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E25" w:rsidRDefault="00253E25" w:rsidP="004D01F0">
      <w:pPr>
        <w:spacing w:after="0" w:line="240" w:lineRule="auto"/>
        <w:rPr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3A4330E5" wp14:editId="3EB786CD">
            <wp:extent cx="9191625" cy="6983287"/>
            <wp:effectExtent l="0" t="0" r="0" b="8255"/>
            <wp:docPr id="2" name="Рисунок 2" descr="D:\Users\секретарь\Рабочий стол\СЕКРЕТАРЬ ИВАНОВА Е.А\СКАНЫ\2014-08-13 1006\100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секретарь\Рабочий стол\СЕКРЕТАРЬ ИВАНОВА Е.А\СКАНЫ\2014-08-13 1006\1006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9726" r="9837" b="2891"/>
                    <a:stretch/>
                  </pic:blipFill>
                  <pic:spPr bwMode="auto">
                    <a:xfrm>
                      <a:off x="0" y="0"/>
                      <a:ext cx="9191625" cy="698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3E25" w:rsidRDefault="00253E25" w:rsidP="00191AA2">
      <w:pPr>
        <w:spacing w:after="0" w:line="240" w:lineRule="auto"/>
        <w:ind w:left="2124" w:firstLine="708"/>
        <w:rPr>
          <w:b/>
          <w:sz w:val="32"/>
          <w:szCs w:val="32"/>
        </w:rPr>
      </w:pPr>
    </w:p>
    <w:p w:rsidR="00191AA2" w:rsidRPr="00CC0DCD" w:rsidRDefault="00191AA2" w:rsidP="00191AA2">
      <w:pPr>
        <w:spacing w:after="0" w:line="240" w:lineRule="auto"/>
        <w:ind w:left="2124" w:firstLine="708"/>
        <w:rPr>
          <w:b/>
          <w:sz w:val="32"/>
          <w:szCs w:val="32"/>
        </w:rPr>
      </w:pPr>
      <w:r w:rsidRPr="00CC0DCD">
        <w:rPr>
          <w:b/>
          <w:sz w:val="32"/>
          <w:szCs w:val="32"/>
        </w:rPr>
        <w:t xml:space="preserve">Схема безопасного  движения обучающихся и педагогов  к МБОУ </w:t>
      </w:r>
    </w:p>
    <w:p w:rsidR="00191AA2" w:rsidRPr="00CC0DCD" w:rsidRDefault="00CC0DCD" w:rsidP="00191AA2">
      <w:pPr>
        <w:spacing w:after="0" w:line="240" w:lineRule="auto"/>
        <w:ind w:left="2832" w:firstLine="708"/>
        <w:rPr>
          <w:b/>
          <w:sz w:val="32"/>
          <w:szCs w:val="32"/>
        </w:rPr>
      </w:pPr>
      <w:r w:rsidRPr="00CC0DCD">
        <w:rPr>
          <w:b/>
          <w:sz w:val="32"/>
          <w:szCs w:val="32"/>
        </w:rPr>
        <w:t xml:space="preserve"> </w:t>
      </w:r>
      <w:r w:rsidR="00191AA2" w:rsidRPr="00CC0DCD">
        <w:rPr>
          <w:b/>
          <w:sz w:val="32"/>
          <w:szCs w:val="32"/>
        </w:rPr>
        <w:t>«Средняя общеобразовательная школа №11».</w:t>
      </w:r>
    </w:p>
    <w:p w:rsidR="00191AA2" w:rsidRPr="00191AA2" w:rsidRDefault="00191AA2" w:rsidP="00191AA2">
      <w:pPr>
        <w:spacing w:after="0" w:line="240" w:lineRule="auto"/>
        <w:ind w:left="708" w:firstLine="708"/>
        <w:rPr>
          <w:noProof/>
          <w:sz w:val="32"/>
          <w:szCs w:val="32"/>
          <w:lang w:eastAsia="ru-RU"/>
        </w:rPr>
      </w:pPr>
      <w:r w:rsidRPr="00CC0DCD">
        <w:rPr>
          <w:rFonts w:cstheme="minorHAnsi"/>
          <w:noProof/>
          <w:color w:val="1DA370"/>
          <w:sz w:val="32"/>
          <w:szCs w:val="32"/>
          <w:lang w:eastAsia="ru-RU"/>
        </w:rPr>
        <w:t>→</w:t>
      </w:r>
      <w:r w:rsidRPr="00191AA2">
        <w:rPr>
          <w:rFonts w:cstheme="minorHAnsi"/>
          <w:noProof/>
          <w:color w:val="C00000"/>
          <w:sz w:val="32"/>
          <w:szCs w:val="32"/>
          <w:lang w:eastAsia="ru-RU"/>
        </w:rPr>
        <w:t xml:space="preserve"> -</w:t>
      </w:r>
      <w:r w:rsidRPr="00191AA2">
        <w:rPr>
          <w:rFonts w:cstheme="minorHAnsi"/>
          <w:noProof/>
          <w:sz w:val="32"/>
          <w:szCs w:val="32"/>
          <w:lang w:eastAsia="ru-RU"/>
        </w:rPr>
        <w:t xml:space="preserve"> путь в школу</w:t>
      </w:r>
      <w:r>
        <w:rPr>
          <w:rFonts w:cstheme="minorHAnsi"/>
          <w:noProof/>
          <w:sz w:val="32"/>
          <w:szCs w:val="32"/>
          <w:lang w:eastAsia="ru-RU"/>
        </w:rPr>
        <w:t xml:space="preserve">     </w:t>
      </w:r>
      <w:r w:rsidRPr="002404A5">
        <w:rPr>
          <w:rFonts w:cstheme="minorHAnsi"/>
          <w:noProof/>
          <w:color w:val="A41C9E"/>
          <w:sz w:val="32"/>
          <w:szCs w:val="32"/>
          <w:lang w:eastAsia="ru-RU"/>
        </w:rPr>
        <w:t>Метка 1 -2 – знак</w:t>
      </w:r>
      <w:r w:rsidRPr="00191AA2">
        <w:rPr>
          <w:rFonts w:cstheme="minorHAnsi"/>
          <w:noProof/>
          <w:color w:val="C00000"/>
          <w:sz w:val="32"/>
          <w:szCs w:val="32"/>
          <w:lang w:eastAsia="ru-RU"/>
        </w:rPr>
        <w:t xml:space="preserve"> </w:t>
      </w:r>
      <w:r w:rsidRPr="00191AA2">
        <w:rPr>
          <w:noProof/>
          <w:sz w:val="32"/>
          <w:szCs w:val="32"/>
          <w:lang w:eastAsia="ru-RU"/>
        </w:rPr>
        <w:drawing>
          <wp:inline distT="0" distB="0" distL="0" distR="0" wp14:anchorId="3A0824F0" wp14:editId="657DE985">
            <wp:extent cx="495300" cy="495300"/>
            <wp:effectExtent l="0" t="0" r="0" b="0"/>
            <wp:docPr id="7" name="Рисунок 7" descr="Официально - Телерадиокомпания &quot;Исто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ициально - Телерадиокомпания &quot;Истоки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color w:val="C00000"/>
          <w:sz w:val="32"/>
          <w:szCs w:val="32"/>
          <w:lang w:eastAsia="ru-RU"/>
        </w:rPr>
        <w:t xml:space="preserve">     </w:t>
      </w:r>
      <w:r w:rsidRPr="002404A5">
        <w:rPr>
          <w:rFonts w:cstheme="minorHAnsi"/>
          <w:noProof/>
          <w:color w:val="2C9494"/>
          <w:sz w:val="32"/>
          <w:szCs w:val="32"/>
          <w:lang w:eastAsia="ru-RU"/>
        </w:rPr>
        <w:t>Метка 3- 6 – знак</w:t>
      </w:r>
      <w:r w:rsidRPr="00191AA2">
        <w:rPr>
          <w:rFonts w:cstheme="minorHAnsi"/>
          <w:noProof/>
          <w:color w:val="C00000"/>
          <w:sz w:val="32"/>
          <w:szCs w:val="32"/>
          <w:lang w:eastAsia="ru-RU"/>
        </w:rPr>
        <w:t xml:space="preserve"> </w:t>
      </w:r>
      <w:r w:rsidRPr="00191AA2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381E6AD1" wp14:editId="01F49737">
            <wp:extent cx="466725" cy="466725"/>
            <wp:effectExtent l="0" t="0" r="9525" b="9525"/>
            <wp:docPr id="8" name="Рисунок 8" descr="http://im1-tub-ru.yandex.net/i?id=d59f273ddce259f89d60e99aad472ea4-21-144&amp;n=2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1-tub-ru.yandex.net/i?id=d59f273ddce259f89d60e99aad472ea4-21-144&amp;n=2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AA2" w:rsidRDefault="00191AA2">
      <w:pPr>
        <w:rPr>
          <w:noProof/>
          <w:lang w:eastAsia="ru-RU"/>
        </w:rPr>
      </w:pPr>
    </w:p>
    <w:p w:rsidR="00C63D45" w:rsidRDefault="004D32CD">
      <w:r>
        <w:rPr>
          <w:noProof/>
          <w:lang w:eastAsia="ru-RU"/>
        </w:rPr>
        <w:lastRenderedPageBreak/>
        <w:drawing>
          <wp:inline distT="0" distB="0" distL="0" distR="0" wp14:anchorId="4901A433" wp14:editId="5F051DE7">
            <wp:extent cx="15494868" cy="781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742" t="20884" r="-1238" b="4787"/>
                    <a:stretch/>
                  </pic:blipFill>
                  <pic:spPr bwMode="auto">
                    <a:xfrm>
                      <a:off x="0" y="0"/>
                      <a:ext cx="15527684" cy="782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CBC" w:rsidRDefault="00C63D45" w:rsidP="00191AA2">
      <w:pPr>
        <w:spacing w:after="0" w:line="240" w:lineRule="auto"/>
        <w:rPr>
          <w:sz w:val="52"/>
          <w:szCs w:val="52"/>
        </w:rPr>
      </w:pPr>
      <w:r w:rsidRPr="000F1CBC">
        <w:rPr>
          <w:sz w:val="52"/>
          <w:szCs w:val="52"/>
        </w:rPr>
        <w:lastRenderedPageBreak/>
        <w:t xml:space="preserve">Схема безопасного </w:t>
      </w:r>
      <w:r w:rsidR="00E21600" w:rsidRPr="000F1CBC">
        <w:rPr>
          <w:sz w:val="52"/>
          <w:szCs w:val="52"/>
        </w:rPr>
        <w:t xml:space="preserve"> движения обучающихся и педагогов  к МБОУ </w:t>
      </w:r>
    </w:p>
    <w:p w:rsidR="00C63D45" w:rsidRDefault="00E21600" w:rsidP="00191AA2">
      <w:pPr>
        <w:spacing w:after="0" w:line="240" w:lineRule="auto"/>
        <w:ind w:left="708" w:firstLine="708"/>
        <w:rPr>
          <w:sz w:val="52"/>
          <w:szCs w:val="52"/>
        </w:rPr>
      </w:pPr>
      <w:r w:rsidRPr="000F1CBC">
        <w:rPr>
          <w:sz w:val="52"/>
          <w:szCs w:val="52"/>
        </w:rPr>
        <w:t>«Средняя общеобразовательная школа №11»</w:t>
      </w:r>
      <w:r w:rsidR="000F1CBC" w:rsidRPr="000F1CBC">
        <w:rPr>
          <w:sz w:val="52"/>
          <w:szCs w:val="52"/>
        </w:rPr>
        <w:t>.</w:t>
      </w:r>
    </w:p>
    <w:p w:rsidR="006D25BA" w:rsidRPr="00191AA2" w:rsidRDefault="006D25BA" w:rsidP="00191AA2">
      <w:pPr>
        <w:spacing w:after="0" w:line="240" w:lineRule="auto"/>
        <w:ind w:left="708" w:firstLine="708"/>
        <w:rPr>
          <w:noProof/>
          <w:sz w:val="32"/>
          <w:szCs w:val="32"/>
          <w:lang w:eastAsia="ru-RU"/>
        </w:rPr>
      </w:pPr>
      <w:r w:rsidRPr="00191AA2">
        <w:rPr>
          <w:rFonts w:cstheme="minorHAnsi"/>
          <w:noProof/>
          <w:color w:val="C00000"/>
          <w:sz w:val="32"/>
          <w:szCs w:val="32"/>
          <w:lang w:eastAsia="ru-RU"/>
        </w:rPr>
        <w:t>→ -</w:t>
      </w:r>
      <w:r w:rsidRPr="00191AA2">
        <w:rPr>
          <w:rFonts w:cstheme="minorHAnsi"/>
          <w:noProof/>
          <w:sz w:val="32"/>
          <w:szCs w:val="32"/>
          <w:lang w:eastAsia="ru-RU"/>
        </w:rPr>
        <w:t xml:space="preserve"> путь в школу</w:t>
      </w:r>
      <w:r w:rsidR="00191AA2">
        <w:rPr>
          <w:rFonts w:cstheme="minorHAnsi"/>
          <w:noProof/>
          <w:sz w:val="32"/>
          <w:szCs w:val="32"/>
          <w:lang w:eastAsia="ru-RU"/>
        </w:rPr>
        <w:t xml:space="preserve">     </w:t>
      </w:r>
      <w:r w:rsidRPr="00191AA2">
        <w:rPr>
          <w:rFonts w:cstheme="minorHAnsi"/>
          <w:noProof/>
          <w:color w:val="C00000"/>
          <w:sz w:val="32"/>
          <w:szCs w:val="32"/>
          <w:lang w:eastAsia="ru-RU"/>
        </w:rPr>
        <w:t xml:space="preserve">Метка 1 -2 – знак </w:t>
      </w:r>
      <w:r w:rsidRPr="00191AA2">
        <w:rPr>
          <w:noProof/>
          <w:sz w:val="32"/>
          <w:szCs w:val="32"/>
          <w:lang w:eastAsia="ru-RU"/>
        </w:rPr>
        <w:drawing>
          <wp:inline distT="0" distB="0" distL="0" distR="0" wp14:anchorId="2366ACA8" wp14:editId="34FA8100">
            <wp:extent cx="495300" cy="495300"/>
            <wp:effectExtent l="0" t="0" r="0" b="0"/>
            <wp:docPr id="6" name="Рисунок 6" descr="Официально - Телерадиокомпания &quot;Исто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фициально - Телерадиокомпания &quot;Истоки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AA2">
        <w:rPr>
          <w:rFonts w:cstheme="minorHAnsi"/>
          <w:noProof/>
          <w:color w:val="C00000"/>
          <w:sz w:val="32"/>
          <w:szCs w:val="32"/>
          <w:lang w:eastAsia="ru-RU"/>
        </w:rPr>
        <w:t xml:space="preserve">     </w:t>
      </w:r>
      <w:r w:rsidRPr="00191AA2">
        <w:rPr>
          <w:rFonts w:cstheme="minorHAnsi"/>
          <w:noProof/>
          <w:color w:val="C00000"/>
          <w:sz w:val="32"/>
          <w:szCs w:val="32"/>
          <w:lang w:eastAsia="ru-RU"/>
        </w:rPr>
        <w:t xml:space="preserve">Метка 3- 6 – знак </w:t>
      </w:r>
      <w:r w:rsidRPr="00191AA2"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1BA499B3" wp14:editId="14A92CE4">
            <wp:extent cx="466725" cy="466725"/>
            <wp:effectExtent l="0" t="0" r="9525" b="9525"/>
            <wp:docPr id="5" name="Рисунок 5" descr="http://im1-tub-ru.yandex.net/i?id=d59f273ddce259f89d60e99aad472ea4-21-144&amp;n=2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1-tub-ru.yandex.net/i?id=d59f273ddce259f89d60e99aad472ea4-21-144&amp;n=2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CD" w:rsidRDefault="004D32CD">
      <w:pPr>
        <w:rPr>
          <w:noProof/>
          <w:lang w:eastAsia="ru-RU"/>
        </w:rPr>
      </w:pPr>
    </w:p>
    <w:p w:rsidR="000F1CBC" w:rsidRDefault="00496DE1">
      <w:r>
        <w:rPr>
          <w:noProof/>
          <w:lang w:eastAsia="ru-RU"/>
        </w:rPr>
        <w:lastRenderedPageBreak/>
        <w:drawing>
          <wp:inline distT="0" distB="0" distL="0" distR="0" wp14:anchorId="37FCF94B" wp14:editId="7EF49034">
            <wp:extent cx="9251950" cy="6353927"/>
            <wp:effectExtent l="0" t="0" r="635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028" t="16345" r="16563" b="103"/>
                    <a:stretch/>
                  </pic:blipFill>
                  <pic:spPr bwMode="auto">
                    <a:xfrm>
                      <a:off x="0" y="0"/>
                      <a:ext cx="9251950" cy="635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F1CBC" w:rsidSect="00496DE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DE1"/>
    <w:rsid w:val="00087C86"/>
    <w:rsid w:val="000A2E94"/>
    <w:rsid w:val="000F1CBC"/>
    <w:rsid w:val="00191AA2"/>
    <w:rsid w:val="002404A5"/>
    <w:rsid w:val="00253E25"/>
    <w:rsid w:val="00496DE1"/>
    <w:rsid w:val="004D01F0"/>
    <w:rsid w:val="004D32CD"/>
    <w:rsid w:val="006D25BA"/>
    <w:rsid w:val="00BA2626"/>
    <w:rsid w:val="00C63D45"/>
    <w:rsid w:val="00CC0DCD"/>
    <w:rsid w:val="00E21600"/>
    <w:rsid w:val="00E33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yandex.ru/images/search?source=wiz&amp;img_url=http://ailight.ru/files/d5640c95253cb7902cb3cbfcc39cea46.png&amp;uinfo=sw-1920-sh-1080-ww-1903-wh-940-pd-1-wp-16x9_1920x1080-lt-78&amp;text=%D0%B4%D0%BE%D1%80%D0%BE%D0%B6%D0%BD%D1%8B%D0%B9%20%D0%B7%D0%BD%D0%B0%D0%BA%20%D0%BF%D0%B5%D1%88%D0%B5%D1%85%D0%BE%D0%B4%D0%BD%D1%8B%D0%B9%20%D0%BF%D0%B5%D1%80%D0%B5%D1%85%D0%BE%D0%B4&amp;noreask=1&amp;pos=0&amp;lr=25&amp;rpt=simage&amp;pin=1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Барканова</dc:creator>
  <cp:lastModifiedBy>Ирина Барканова</cp:lastModifiedBy>
  <cp:revision>4</cp:revision>
  <cp:lastPrinted>2014-08-11T11:28:00Z</cp:lastPrinted>
  <dcterms:created xsi:type="dcterms:W3CDTF">2014-08-08T11:37:00Z</dcterms:created>
  <dcterms:modified xsi:type="dcterms:W3CDTF">2014-08-13T12:47:00Z</dcterms:modified>
</cp:coreProperties>
</file>